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A2" w:rsidRPr="00BD7B86" w:rsidRDefault="00710AA2" w:rsidP="00BD7B86">
      <w:pPr>
        <w:widowControl/>
        <w:shd w:val="clear" w:color="auto" w:fill="FFFFFF"/>
        <w:spacing w:line="525" w:lineRule="atLeast"/>
        <w:jc w:val="left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附件：</w:t>
      </w:r>
    </w:p>
    <w:p w:rsidR="00710AA2" w:rsidRPr="00BD7B86" w:rsidRDefault="00710AA2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710AA2" w:rsidRPr="00BD7B86" w:rsidRDefault="00710AA2" w:rsidP="00BD7B86">
      <w:pPr>
        <w:widowControl/>
        <w:shd w:val="clear" w:color="auto" w:fill="FFFFFF"/>
        <w:spacing w:line="525" w:lineRule="atLeast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</w:pP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定海交警大队</w:t>
      </w:r>
      <w:r w:rsidRPr="00BD7B86"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  <w:t>202</w:t>
      </w:r>
      <w:r w:rsidR="00B52D05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4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年涉案车辆</w:t>
      </w:r>
      <w:r w:rsidR="00B52D05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4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月公告清单</w:t>
      </w:r>
      <w:r w:rsidRPr="00BD7B86"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  <w:t>(</w:t>
      </w:r>
      <w:r w:rsidRPr="00BD7B86">
        <w:rPr>
          <w:rFonts w:ascii="仿宋_GB2312" w:eastAsia="仿宋_GB2312" w:hAnsi="宋体" w:cs="Arial" w:hint="eastAsia"/>
          <w:b/>
          <w:bCs/>
          <w:color w:val="000000"/>
          <w:kern w:val="0"/>
          <w:sz w:val="36"/>
          <w:szCs w:val="36"/>
        </w:rPr>
        <w:t>扣留</w:t>
      </w:r>
      <w:r w:rsidRPr="00BD7B86">
        <w:rPr>
          <w:rFonts w:ascii="仿宋_GB2312" w:eastAsia="仿宋_GB2312" w:hAnsi="宋体" w:cs="Arial"/>
          <w:b/>
          <w:bCs/>
          <w:color w:val="000000"/>
          <w:kern w:val="0"/>
          <w:sz w:val="36"/>
          <w:szCs w:val="36"/>
        </w:rPr>
        <w:t>)</w:t>
      </w:r>
    </w:p>
    <w:p w:rsidR="00710AA2" w:rsidRPr="002B3BD9" w:rsidRDefault="00710AA2" w:rsidP="00BD7B86">
      <w:pPr>
        <w:widowControl/>
        <w:shd w:val="clear" w:color="auto" w:fill="FFFFFF"/>
        <w:spacing w:line="525" w:lineRule="atLeas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tbl>
      <w:tblPr>
        <w:tblW w:w="12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3"/>
        <w:gridCol w:w="1816"/>
        <w:gridCol w:w="1336"/>
        <w:gridCol w:w="1453"/>
        <w:gridCol w:w="2936"/>
        <w:gridCol w:w="2301"/>
        <w:gridCol w:w="1692"/>
      </w:tblGrid>
      <w:tr w:rsidR="00710AA2" w:rsidRPr="00562292" w:rsidTr="0075207F">
        <w:trPr>
          <w:trHeight w:val="407"/>
          <w:jc w:val="center"/>
        </w:trPr>
        <w:tc>
          <w:tcPr>
            <w:tcW w:w="625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58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扣留时间</w:t>
            </w:r>
          </w:p>
        </w:tc>
        <w:tc>
          <w:tcPr>
            <w:tcW w:w="1336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车辆号牌</w:t>
            </w:r>
          </w:p>
        </w:tc>
        <w:tc>
          <w:tcPr>
            <w:tcW w:w="1473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车辆类型</w:t>
            </w:r>
          </w:p>
        </w:tc>
        <w:tc>
          <w:tcPr>
            <w:tcW w:w="2936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车架号</w:t>
            </w:r>
          </w:p>
        </w:tc>
        <w:tc>
          <w:tcPr>
            <w:tcW w:w="2312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发动机号</w:t>
            </w:r>
          </w:p>
        </w:tc>
        <w:tc>
          <w:tcPr>
            <w:tcW w:w="1717" w:type="dxa"/>
          </w:tcPr>
          <w:p w:rsidR="00710AA2" w:rsidRPr="00F033A3" w:rsidRDefault="00710AA2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033A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扣留单位</w:t>
            </w:r>
          </w:p>
        </w:tc>
      </w:tr>
      <w:tr w:rsidR="0075207F" w:rsidRPr="00562292" w:rsidTr="0075207F">
        <w:trPr>
          <w:trHeight w:val="362"/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2023/8/29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舟山0736353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  <w:vAlign w:val="center"/>
          </w:tcPr>
          <w:p w:rsidR="0075207F" w:rsidRPr="00A36B80" w:rsidRDefault="0075207F" w:rsidP="007520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2023/8/23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2023/8/23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电动自行车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2023/8/19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舟山</w:t>
            </w: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 xml:space="preserve">0853781 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电动自</w:t>
            </w: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 xml:space="preserve">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</w:t>
            </w: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5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2023/8/10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电动自行车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2023/7/28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7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2023/7/20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舟山0555601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电动自行车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2023/7/19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A36B80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2023/7/18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电动自行车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2023/7/5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电动自行车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11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2023/7/1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舟山0171663 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电动自行车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75207F" w:rsidRPr="00367583" w:rsidTr="0075207F">
        <w:trPr>
          <w:jc w:val="center"/>
        </w:trPr>
        <w:tc>
          <w:tcPr>
            <w:tcW w:w="625" w:type="dxa"/>
            <w:vAlign w:val="center"/>
          </w:tcPr>
          <w:p w:rsidR="0075207F" w:rsidRPr="00A36B80" w:rsidRDefault="0075207F" w:rsidP="00F033A3">
            <w:pPr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758" w:type="dxa"/>
            <w:vAlign w:val="center"/>
          </w:tcPr>
          <w:p w:rsidR="0075207F" w:rsidRPr="0075207F" w:rsidRDefault="0075207F">
            <w:pPr>
              <w:jc w:val="right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2023/7/9</w:t>
            </w:r>
          </w:p>
        </w:tc>
        <w:tc>
          <w:tcPr>
            <w:tcW w:w="1336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浙ACZ805 </w:t>
            </w:r>
          </w:p>
        </w:tc>
        <w:tc>
          <w:tcPr>
            <w:tcW w:w="1473" w:type="dxa"/>
            <w:vAlign w:val="center"/>
          </w:tcPr>
          <w:p w:rsidR="0075207F" w:rsidRPr="0075207F" w:rsidRDefault="0075207F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普通二轮摩托车 </w:t>
            </w:r>
          </w:p>
        </w:tc>
        <w:tc>
          <w:tcPr>
            <w:tcW w:w="2936" w:type="dxa"/>
            <w:vAlign w:val="center"/>
          </w:tcPr>
          <w:p w:rsidR="0075207F" w:rsidRPr="0075207F" w:rsidRDefault="007520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LLMHCH0166EA02310</w:t>
            </w:r>
          </w:p>
        </w:tc>
        <w:tc>
          <w:tcPr>
            <w:tcW w:w="2312" w:type="dxa"/>
            <w:vAlign w:val="center"/>
          </w:tcPr>
          <w:p w:rsidR="0075207F" w:rsidRPr="0075207F" w:rsidRDefault="0075207F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75207F">
              <w:rPr>
                <w:rFonts w:ascii="仿宋_GB2312" w:eastAsia="仿宋_GB2312" w:hint="eastAsia"/>
                <w:color w:val="000000"/>
                <w:sz w:val="32"/>
                <w:szCs w:val="32"/>
              </w:rPr>
              <w:t>61216434</w:t>
            </w:r>
          </w:p>
        </w:tc>
        <w:tc>
          <w:tcPr>
            <w:tcW w:w="1717" w:type="dxa"/>
          </w:tcPr>
          <w:p w:rsidR="0075207F" w:rsidRDefault="0075207F"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13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2023/12/26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三轮车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14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2024/1/30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舟山0252582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15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2024/1/27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16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2024/1/27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17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2024/1/26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18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2024/1/14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舟山0295272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19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2024/1/6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舟山0020078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2024/1/3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674533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21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2024/1/1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22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2024/1/30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浙LJ1605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普通二轮摩托车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LC6PCK2L1E0006157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B2Z08996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23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2024/1/30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浙L2006L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小型轿车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LS5A3DBE3GA049741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GC4U051979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24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2024/1/29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浙L1995U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小型普通客车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330902371021036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C1009373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25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2024/1/6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鲁FBT205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重型厢式货车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Pr="00B312EA" w:rsidRDefault="008A6EE0" w:rsidP="00AA43C2">
            <w:pPr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</w:pPr>
            <w:r w:rsidRPr="00B312EA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26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2024/2/23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舟山0646747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27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2024/2/22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28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2024/2/21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舟山0752707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29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2024/2/19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</w:t>
            </w: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</w:t>
            </w:r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2024/2/23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舟山0646747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31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2024/2/22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32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2024/2/21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舟山0752707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  <w:tr w:rsidR="008A6EE0" w:rsidRPr="00367583" w:rsidTr="0075207F">
        <w:trPr>
          <w:jc w:val="center"/>
        </w:trPr>
        <w:tc>
          <w:tcPr>
            <w:tcW w:w="625" w:type="dxa"/>
            <w:vAlign w:val="center"/>
          </w:tcPr>
          <w:p w:rsidR="008A6EE0" w:rsidRDefault="008A6EE0" w:rsidP="00F033A3">
            <w:pPr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33</w:t>
            </w:r>
          </w:p>
        </w:tc>
        <w:tc>
          <w:tcPr>
            <w:tcW w:w="1758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2024/2/19</w:t>
            </w:r>
          </w:p>
        </w:tc>
        <w:tc>
          <w:tcPr>
            <w:tcW w:w="13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473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电动自行车</w:t>
            </w:r>
          </w:p>
        </w:tc>
        <w:tc>
          <w:tcPr>
            <w:tcW w:w="2936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2312" w:type="dxa"/>
            <w:vAlign w:val="center"/>
          </w:tcPr>
          <w:p w:rsidR="008A6EE0" w:rsidRPr="008A6EE0" w:rsidRDefault="008A6EE0" w:rsidP="008A6EE0">
            <w:pPr>
              <w:jc w:val="center"/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</w:pPr>
            <w:r w:rsidRPr="008A6EE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模糊</w:t>
            </w:r>
          </w:p>
        </w:tc>
        <w:tc>
          <w:tcPr>
            <w:tcW w:w="1717" w:type="dxa"/>
          </w:tcPr>
          <w:p w:rsidR="008A6EE0" w:rsidRDefault="008A6EE0">
            <w:r w:rsidRPr="00786F3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定海大队事故中队</w:t>
            </w:r>
          </w:p>
        </w:tc>
      </w:tr>
    </w:tbl>
    <w:p w:rsidR="00710AA2" w:rsidRPr="00367583" w:rsidRDefault="00710AA2" w:rsidP="008A6EE0">
      <w:pPr>
        <w:rPr>
          <w:rFonts w:ascii="仿宋_GB2312" w:eastAsia="仿宋_GB2312" w:hAnsi="宋体" w:cs="宋体"/>
          <w:sz w:val="32"/>
          <w:szCs w:val="32"/>
        </w:rPr>
      </w:pPr>
    </w:p>
    <w:sectPr w:rsidR="00710AA2" w:rsidRPr="00367583" w:rsidSect="00BD7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75D" w:rsidRDefault="0080275D" w:rsidP="002B3BD9">
      <w:r>
        <w:separator/>
      </w:r>
    </w:p>
  </w:endnote>
  <w:endnote w:type="continuationSeparator" w:id="1">
    <w:p w:rsidR="0080275D" w:rsidRDefault="0080275D" w:rsidP="002B3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75D" w:rsidRDefault="0080275D" w:rsidP="002B3BD9">
      <w:r>
        <w:separator/>
      </w:r>
    </w:p>
  </w:footnote>
  <w:footnote w:type="continuationSeparator" w:id="1">
    <w:p w:rsidR="0080275D" w:rsidRDefault="0080275D" w:rsidP="002B3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B86"/>
    <w:rsid w:val="00002360"/>
    <w:rsid w:val="0002662F"/>
    <w:rsid w:val="0004478E"/>
    <w:rsid w:val="000B3FF2"/>
    <w:rsid w:val="001371BC"/>
    <w:rsid w:val="00222535"/>
    <w:rsid w:val="00260C36"/>
    <w:rsid w:val="002B3BD9"/>
    <w:rsid w:val="002D705E"/>
    <w:rsid w:val="002E5EF5"/>
    <w:rsid w:val="002F38B3"/>
    <w:rsid w:val="0033271B"/>
    <w:rsid w:val="0034573D"/>
    <w:rsid w:val="00364E6C"/>
    <w:rsid w:val="00367583"/>
    <w:rsid w:val="00371898"/>
    <w:rsid w:val="00372366"/>
    <w:rsid w:val="0045487F"/>
    <w:rsid w:val="004A03F8"/>
    <w:rsid w:val="004E6832"/>
    <w:rsid w:val="005312C3"/>
    <w:rsid w:val="00551CD6"/>
    <w:rsid w:val="00562292"/>
    <w:rsid w:val="005C09C3"/>
    <w:rsid w:val="005F2B67"/>
    <w:rsid w:val="00710AA2"/>
    <w:rsid w:val="0073345C"/>
    <w:rsid w:val="007345CB"/>
    <w:rsid w:val="0074012C"/>
    <w:rsid w:val="0075207F"/>
    <w:rsid w:val="007B3447"/>
    <w:rsid w:val="007C14AC"/>
    <w:rsid w:val="007E1F4E"/>
    <w:rsid w:val="0080275D"/>
    <w:rsid w:val="008266F9"/>
    <w:rsid w:val="00897954"/>
    <w:rsid w:val="008A0914"/>
    <w:rsid w:val="008A6EE0"/>
    <w:rsid w:val="009026DE"/>
    <w:rsid w:val="009C379B"/>
    <w:rsid w:val="009F2F47"/>
    <w:rsid w:val="00A36B80"/>
    <w:rsid w:val="00A76906"/>
    <w:rsid w:val="00AB689A"/>
    <w:rsid w:val="00AF3F15"/>
    <w:rsid w:val="00AF7A14"/>
    <w:rsid w:val="00B12EFB"/>
    <w:rsid w:val="00B52D05"/>
    <w:rsid w:val="00B550B0"/>
    <w:rsid w:val="00B6556F"/>
    <w:rsid w:val="00BA7ECB"/>
    <w:rsid w:val="00BD7B86"/>
    <w:rsid w:val="00CD36CA"/>
    <w:rsid w:val="00D35331"/>
    <w:rsid w:val="00D73A1B"/>
    <w:rsid w:val="00D96E19"/>
    <w:rsid w:val="00DA3A81"/>
    <w:rsid w:val="00E2722B"/>
    <w:rsid w:val="00E74575"/>
    <w:rsid w:val="00F033A3"/>
    <w:rsid w:val="00F03A4E"/>
    <w:rsid w:val="00F26810"/>
    <w:rsid w:val="00F309A5"/>
    <w:rsid w:val="00F53CED"/>
    <w:rsid w:val="00F7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B3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B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BD9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3675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</Pages>
  <Words>221</Words>
  <Characters>1261</Characters>
  <Application>Microsoft Office Word</Application>
  <DocSecurity>0</DocSecurity>
  <Lines>10</Lines>
  <Paragraphs>2</Paragraphs>
  <ScaleCrop>false</ScaleCrop>
  <Company>china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TPY</cp:lastModifiedBy>
  <cp:revision>10</cp:revision>
  <dcterms:created xsi:type="dcterms:W3CDTF">2023-03-21T03:08:00Z</dcterms:created>
  <dcterms:modified xsi:type="dcterms:W3CDTF">2024-04-22T03:00:00Z</dcterms:modified>
</cp:coreProperties>
</file>